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9F6F6A" w:rsidRPr="00FA357D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Факультет </w:t>
      </w:r>
      <w:r w:rsidR="00FA357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</w:t>
      </w:r>
    </w:p>
    <w:p w:rsidR="00C55D33" w:rsidRPr="00C55D33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7B48F4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C55D33"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іншомовної підготовки, європейської інтеграції</w:t>
      </w:r>
    </w:p>
    <w:p w:rsidR="009F6F6A" w:rsidRPr="00C55D33" w:rsidRDefault="00C55D33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та міжнародного співробітництва</w:t>
      </w:r>
    </w:p>
    <w:p w:rsidR="009F6F6A" w:rsidRPr="00665272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C55D33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2020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EE532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C55D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іншомовної підготовки, європейської інтеграції та міжнародного співробітництва </w:t>
            </w:r>
          </w:p>
          <w:p w:rsidR="005C3E09" w:rsidRPr="00FA357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="00EE532D" w:rsidRPr="00EE532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="00EE532D" w:rsidRPr="00EE532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="007B48F4" w:rsidRPr="007B48F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5259B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</w:p>
          <w:p w:rsidR="005C3E09" w:rsidRPr="00FA357D" w:rsidRDefault="00EE532D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fl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8E4ADD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Молодший б</w:t>
            </w:r>
            <w:r w:rsidR="00F516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42B47" w:rsidRPr="00AA63C7" w:rsidRDefault="00A4637E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Кандидат педагогічних наук, доцент Корнюш Ганна В</w:t>
            </w:r>
            <w:r w:rsidRPr="00A4637E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ячеславівна</w:t>
            </w:r>
            <w:proofErr w:type="spellEnd"/>
            <w:r w:rsidR="00942B47"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942B47" w:rsidRPr="00AA63C7" w:rsidRDefault="00942B47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="00A4637E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942B47" w:rsidRPr="00AA63C7" w:rsidRDefault="00942B47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="0005154D"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hyperlink r:id="rId8" w:history="1"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korniush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@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ua</w:t>
              </w:r>
            </w:hyperlink>
          </w:p>
          <w:p w:rsidR="00A4637E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Асистент Подорожна Аліна Олександрівна (практичні);</w:t>
            </w:r>
          </w:p>
          <w:p w:rsidR="00A4637E" w:rsidRPr="00AA63C7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9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</w:t>
            </w:r>
            <w:r w:rsidR="0005154D"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Pr="00A4637E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електронна пошта: </w:t>
            </w:r>
            <w:hyperlink r:id="rId10" w:history="1"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podorozhna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@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ua</w:t>
              </w:r>
            </w:hyperlink>
          </w:p>
        </w:tc>
      </w:tr>
      <w:tr w:rsidR="007400CF" w:rsidRPr="00EE532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Сторінка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7565A" w:rsidRPr="00A4637E" w:rsidRDefault="00EE532D" w:rsidP="00FC3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hyperlink r:id="rId11" w:history="1"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http</w:t>
              </w:r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:</w:t>
              </w:r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//</w:t>
              </w:r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do</w:t>
              </w:r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proofErr w:type="spellEnd"/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proofErr w:type="spellEnd"/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надсилати на електронну пошту</w:t>
            </w:r>
            <w:r w:rsidR="00A4637E" w:rsidRPr="00A4637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вказану в цьому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силабусі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743B2" w:rsidRDefault="00B743B2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1459" w:rsidRDefault="000845D4" w:rsidP="00942B4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до курсу</w:t>
      </w:r>
      <w:proofErr w:type="gram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Іноземна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)"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базується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комунікативному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підході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На перший план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висувається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практичного активного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оволодіння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В основу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такого типу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теорію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комунікативного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7B4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</w:t>
      </w:r>
      <w:r w:rsidR="007B4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Teaching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>Комунікативна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обов'язково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попереднє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компромісу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груповими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індивідуальними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потребами.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системне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комплексне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аудіо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-, теле-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відеоапаратури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методичні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вирішенню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усній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ситуативній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мовленнєвій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спрямованості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4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бакалаврів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напрямків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професійної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вміння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користуватися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широким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тематичним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словником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функціональної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лексики в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обсязі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тематики.</w:t>
      </w:r>
    </w:p>
    <w:p w:rsidR="00301459" w:rsidRPr="00075B2C" w:rsidRDefault="00301459" w:rsidP="00301459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5B2C">
        <w:rPr>
          <w:rFonts w:ascii="Times New Roman" w:eastAsia="Times New Roman" w:hAnsi="Times New Roman" w:cs="Times New Roman"/>
          <w:sz w:val="28"/>
          <w:szCs w:val="28"/>
          <w:lang w:val="uk-UA"/>
        </w:rPr>
        <w:t>При вивченні курсу здобувачі освіти набувають компетентності:</w:t>
      </w:r>
    </w:p>
    <w:p w:rsidR="00301459" w:rsidRDefault="00301459" w:rsidP="00301459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ЗК 1. </w:t>
      </w:r>
      <w:r w:rsidRPr="00075B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Здатність застосовувати знання у практичних ситуаціях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01459" w:rsidRDefault="00301459" w:rsidP="00301459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3. Здатність спілкуватися іноземною мовою.</w:t>
      </w:r>
    </w:p>
    <w:p w:rsidR="00301459" w:rsidRDefault="00301459" w:rsidP="00301459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4. Навички використання інформаційних і комунікаційних технологій.</w:t>
      </w:r>
    </w:p>
    <w:p w:rsidR="00301459" w:rsidRPr="000852C4" w:rsidRDefault="00301459" w:rsidP="00301459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5.</w:t>
      </w:r>
      <w:r w:rsidRPr="00075B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Здатність до пошуку, опрацювання та аналізу інформації з різних джерел.</w:t>
      </w:r>
    </w:p>
    <w:p w:rsidR="00942B47" w:rsidRPr="00665272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65272">
        <w:rPr>
          <w:rFonts w:ascii="Times New Roman" w:hAnsi="Times New Roman"/>
          <w:sz w:val="28"/>
          <w:szCs w:val="28"/>
          <w:lang w:val="uk-UA" w:eastAsia="uk-UA"/>
        </w:rPr>
        <w:t>Курс розрахований на студентів 1-го і 2-го років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="007B48F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факультету </w:t>
      </w:r>
      <w:hyperlink r:id="rId12" w:tgtFrame="_blank" w:history="1">
        <w:r w:rsidR="00FC307A">
          <w:rPr>
            <w:rFonts w:ascii="Times New Roman" w:hAnsi="Times New Roman"/>
            <w:sz w:val="28"/>
            <w:szCs w:val="28"/>
            <w:lang w:val="uk-UA" w:eastAsia="uk-UA"/>
          </w:rPr>
          <w:t>Е</w:t>
        </w:r>
        <w:r w:rsidR="00FC307A" w:rsidRPr="00665272">
          <w:rPr>
            <w:rFonts w:ascii="Times New Roman" w:hAnsi="Times New Roman"/>
            <w:sz w:val="28"/>
            <w:szCs w:val="28"/>
            <w:lang w:val="uk-UA" w:eastAsia="uk-UA"/>
          </w:rPr>
          <w:t>нергетики, енергозберігаючих технологій і автоматизації енергетичних процесів</w:t>
        </w:r>
      </w:hyperlink>
      <w:r w:rsidR="007B48F4">
        <w:rPr>
          <w:rFonts w:ascii="Times New Roman" w:hAnsi="Times New Roman"/>
          <w:sz w:val="28"/>
          <w:szCs w:val="28"/>
          <w:lang w:val="uk-UA" w:eastAsia="uk-UA"/>
        </w:rPr>
        <w:t>, вивчається протягом 3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-х семестрів і передбачає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залік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 семестру.</w:t>
      </w:r>
    </w:p>
    <w:p w:rsidR="00365A3C" w:rsidRPr="00665272" w:rsidRDefault="00365A3C" w:rsidP="00942B47">
      <w:pPr>
        <w:shd w:val="clear" w:color="auto" w:fill="FFFFFF"/>
        <w:ind w:firstLine="426"/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  <w:lang w:val="uk-UA"/>
        </w:rPr>
      </w:pPr>
    </w:p>
    <w:p w:rsidR="00942B47" w:rsidRPr="00665272" w:rsidRDefault="000845D4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курсу -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у формуванні іншомовної комунікативної компетентності у межах сфер і тем, окреслених навчальною програмою</w:t>
      </w:r>
      <w:r w:rsidR="007B48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7B48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та професійному середовищі у відповідності до 3агальноєвропейських рекомендацій з мовної освіти та типової програми з англійської мови для професійного спілк</w:t>
      </w:r>
      <w:r w:rsidR="00E10203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("незалежний користувач") як мінімально прийнятний рівень володіння іноземною мовою для бакалаврів.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3906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 є</w:t>
      </w:r>
      <w:proofErr w:type="gramEnd"/>
      <w:r w:rsidRPr="00CC39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10203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) та неадаптованих, але відповідних за рівнем складності матеріалів за визначеною тематикою;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здібностей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інтеркультурне</w:t>
      </w:r>
      <w:proofErr w:type="spellEnd"/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освітнє середовище вищої школи, що перебуває у стані постійних змін;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широкого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різнопланових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міжн</w:t>
      </w:r>
      <w:r w:rsidR="00C311FC">
        <w:rPr>
          <w:rFonts w:ascii="Times New Roman" w:eastAsia="Times New Roman" w:hAnsi="Times New Roman" w:cs="Times New Roman"/>
          <w:sz w:val="28"/>
          <w:szCs w:val="28"/>
        </w:rPr>
        <w:t>ародних</w:t>
      </w:r>
      <w:proofErr w:type="spellEnd"/>
      <w:r w:rsidR="00C31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11FC">
        <w:rPr>
          <w:rFonts w:ascii="Times New Roman" w:eastAsia="Times New Roman" w:hAnsi="Times New Roman" w:cs="Times New Roman"/>
          <w:sz w:val="28"/>
          <w:szCs w:val="28"/>
        </w:rPr>
        <w:t>соціокультурних</w:t>
      </w:r>
      <w:proofErr w:type="spellEnd"/>
      <w:r w:rsidR="00C311FC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C311F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належним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чином у культурному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розмаїтті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B47" w:rsidRDefault="00942B47" w:rsidP="00AC441D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Змішаний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blended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3327FC" w:rsidRDefault="003327FC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51CA" w:rsidRPr="00F56593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Результати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EE532D" w:rsidTr="00D553AC">
        <w:tc>
          <w:tcPr>
            <w:tcW w:w="5954" w:type="dxa"/>
          </w:tcPr>
          <w:p w:rsidR="00301459" w:rsidRDefault="00301459" w:rsidP="00FC30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3. Вміти застосовувати сучасні інформаційні технології та мати навички розробляти алгоритми та комп’ютерні програми з використанням мов високого рівня та технологій об’єктно-орієнтованого програмування, створювати бази даних та використовувати інтернет-ресурси.</w:t>
            </w:r>
          </w:p>
          <w:p w:rsidR="009151CA" w:rsidRPr="00660F33" w:rsidRDefault="009151CA" w:rsidP="00301459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301459" w:rsidRPr="00B77C16" w:rsidRDefault="00301459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 Знання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необхідного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лінгвістичного діапазону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англійської мови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достатнім лексичним та граматичним запасом для висловлювання на теми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 стосуються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повсякденного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професійного життя.</w:t>
            </w:r>
          </w:p>
          <w:p w:rsidR="00301459" w:rsidRPr="006D373D" w:rsidRDefault="00301459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3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 Уміння читати із задовільним рівнем розуміння прості тексти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 яких викладено факти, що стосуються сфери інтересів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студентів 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повсякденному та професійному середовищі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259BE" w:rsidRPr="009151CA" w:rsidRDefault="00301459" w:rsidP="00301459">
            <w:pPr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 Здатність здійснювати онлайн обмін інформацією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який потребує простих пояснень на знайомі теми за умови доступу до онлайн інструментів; розміщувати в мережі Інтернет дописи про події, почуття, власний досвід; коментувати дописи інших кор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истувачів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01459" w:rsidRPr="00EE532D" w:rsidTr="00D553AC">
        <w:tc>
          <w:tcPr>
            <w:tcW w:w="5954" w:type="dxa"/>
          </w:tcPr>
          <w:p w:rsidR="00301459" w:rsidRDefault="00B0239A" w:rsidP="00FC30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Вміти виконувати роботи з проектування систем автоматизації, знати зміст і правила оформлення проектних матеріалів, склад проектної документації та послідовність виконання проектних робіт з врахуванням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вимог відповідних нормативно-правових документів та міжнародних стандартів.</w:t>
            </w:r>
          </w:p>
        </w:tc>
        <w:tc>
          <w:tcPr>
            <w:tcW w:w="8646" w:type="dxa"/>
          </w:tcPr>
          <w:p w:rsidR="00301459" w:rsidRPr="00B77C16" w:rsidRDefault="00B0239A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ПРН 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Знання відмінностей між звичаями, звичками, правилами поводження, цінностями та ідеалами, характерними для власної спільноти та країни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мови, що 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вчається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Pr="00B77C16" w:rsidRDefault="00B0239A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розуміти основний зміст чіткого нормативного мовлення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зокрема короткі 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розповіді на знайомі теми, що регулярно зустрічаються у повсякденному та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професійному середовищі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Default="00B0239A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 Уміння писати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прості зв'язні тексти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різноманітні знайомі теми у межах своєї сфери інтересів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Pr="009151CA" w:rsidRDefault="00B0239A" w:rsidP="00301459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без підготовки вступати в розмову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довкола тем, які стосуються особистих інтересів, або тих, які пов'язані з повсякденним життям та професійною сферою.</w:t>
            </w:r>
          </w:p>
        </w:tc>
      </w:tr>
    </w:tbl>
    <w:p w:rsidR="00B743B2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 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Обсяг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Tr="00FC307A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FC307A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7B48F4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FC307A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7B48F4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FC307A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7B48F4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210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D1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68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1559"/>
        <w:gridCol w:w="1560"/>
        <w:gridCol w:w="6946"/>
        <w:gridCol w:w="2360"/>
      </w:tblGrid>
      <w:tr w:rsidR="005E43F9" w:rsidRPr="002F7C37" w:rsidTr="00FC307A">
        <w:trPr>
          <w:trHeight w:val="740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4849B2" w:rsidRPr="002F7C37" w:rsidTr="00FC307A">
        <w:trPr>
          <w:trHeight w:val="371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(весна)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FC307A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5E43F9" w:rsidRPr="002F7C37" w:rsidTr="00FC307A">
        <w:trPr>
          <w:trHeight w:val="351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3(осінь)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FC307A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FC307A">
        <w:trPr>
          <w:trHeight w:val="359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A72C1D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FC307A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7. </w:t>
      </w:r>
      <w:proofErr w:type="spellStart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3327FC" w:rsidRDefault="003327FC" w:rsidP="007F2F17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2F17" w:rsidRPr="007F2F17" w:rsidRDefault="001E697F" w:rsidP="007F2F17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Постреквізити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</w:t>
      </w:r>
      <w:r w:rsidR="007F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9D2D17" w:rsidRPr="007B48F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інженерна та комп’ютерна графіка;</w:t>
      </w:r>
      <w:r w:rsidR="009D2D17" w:rsidRPr="007B48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основи програмування;</w:t>
      </w:r>
      <w:r w:rsidR="009D2D17" w:rsidRPr="007B48F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інформаційні і комунікаційні технології; </w:t>
      </w:r>
      <w:r w:rsidR="009D2D17" w:rsidRPr="007B48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D2D17" w:rsidRPr="007B48F4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основи проектування систем автоматизації; в</w:t>
      </w:r>
      <w:r w:rsidR="009D2D17" w:rsidRPr="007B48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иробнича практика</w:t>
      </w:r>
      <w:r w:rsidR="009D2D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849B2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Технічне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й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програмне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обладнання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proofErr w:type="gramStart"/>
      <w:r w:rsidR="00CF6131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F6131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</w:t>
      </w:r>
      <w:proofErr w:type="gramEnd"/>
      <w:r w:rsidR="00CF6131">
        <w:rPr>
          <w:rFonts w:ascii="Times New Roman" w:eastAsia="Times New Roman" w:hAnsi="Times New Roman" w:cs="Times New Roman"/>
          <w:sz w:val="28"/>
          <w:szCs w:val="28"/>
          <w:lang w:val="uk-UA"/>
        </w:rPr>
        <w:t>, екран, динаміки.</w:t>
      </w:r>
    </w:p>
    <w:p w:rsidR="00301459" w:rsidRDefault="00301459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459" w:rsidRDefault="001E697F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>Політики</w:t>
      </w:r>
      <w:proofErr w:type="spellEnd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01459" w:rsidRDefault="00301459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43B2" w:rsidRPr="007328CB" w:rsidRDefault="001E697F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1E29" w:rsidRPr="00971E29" w:rsidTr="000F547F">
        <w:tc>
          <w:tcPr>
            <w:tcW w:w="1031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Вид і </w:t>
            </w:r>
            <w:proofErr w:type="spellStart"/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номерзанять</w:t>
            </w:r>
            <w:proofErr w:type="spellEnd"/>
          </w:p>
        </w:tc>
        <w:tc>
          <w:tcPr>
            <w:tcW w:w="10734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1E29" w:rsidRPr="00665272" w:rsidTr="000F547F">
        <w:tc>
          <w:tcPr>
            <w:tcW w:w="15020" w:type="dxa"/>
            <w:gridSpan w:val="4"/>
          </w:tcPr>
          <w:p w:rsidR="00AD7D07" w:rsidRPr="00665272" w:rsidRDefault="007B48F4" w:rsidP="00430864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 w:rsidR="00AD7D07"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="00430864" w:rsidRPr="00665272">
              <w:rPr>
                <w:rFonts w:ascii="Segoe UI" w:hAnsi="Segoe UI" w:cs="Segoe UI"/>
                <w:bCs/>
                <w:i/>
                <w:iCs/>
                <w:color w:val="373A3C"/>
                <w:lang w:val="en-US"/>
              </w:rPr>
              <w:t>Psychology and sociology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Why do people like you?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 can't change you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Human behaviour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 sociologists and psychologists help us?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Personality types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Organizing ideas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1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16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A159B4" w:rsidRDefault="007B48F4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2</w:t>
            </w:r>
            <w:r w:rsidR="00AD7D07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17</w:t>
            </w:r>
          </w:p>
        </w:tc>
        <w:tc>
          <w:tcPr>
            <w:tcW w:w="10734" w:type="dxa"/>
          </w:tcPr>
          <w:p w:rsidR="0089120E" w:rsidRPr="00285205" w:rsidRDefault="00A159B4" w:rsidP="00A159B4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What is technology?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17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Signpost phrases; past or present?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18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Uses of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18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Food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19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Low-tech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19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for the developing world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20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and the environment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20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Wearing green clothes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 год., СР – 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EE532D" w:rsidTr="000F547F">
        <w:tc>
          <w:tcPr>
            <w:tcW w:w="15020" w:type="dxa"/>
            <w:gridSpan w:val="4"/>
          </w:tcPr>
          <w:p w:rsidR="00AD7D07" w:rsidRPr="00430864" w:rsidRDefault="007B48F4" w:rsidP="00B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3</w:t>
            </w:r>
            <w:r w:rsidR="00AD7D07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Culture and civilization</w:t>
            </w:r>
          </w:p>
        </w:tc>
      </w:tr>
      <w:tr w:rsidR="00916E07" w:rsidRPr="00971E29" w:rsidTr="000F547F">
        <w:tc>
          <w:tcPr>
            <w:tcW w:w="1031" w:type="dxa"/>
            <w:vMerge w:val="restart"/>
            <w:vAlign w:val="center"/>
          </w:tcPr>
          <w:p w:rsidR="00916E07" w:rsidRPr="00D91E00" w:rsidRDefault="00D553AC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21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Coming of age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21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proofErr w:type="spellStart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Seijin</w:t>
            </w:r>
            <w:proofErr w:type="spellEnd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 no hi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Festivals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Local festivals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Fireworks, horses and bulls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Guy Fawkes Night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Celebrations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Fasting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0E5436" w:rsidRPr="00D91E00" w:rsidRDefault="007B48F4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3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14 год.)</w:t>
            </w:r>
          </w:p>
        </w:tc>
        <w:tc>
          <w:tcPr>
            <w:tcW w:w="1133" w:type="dxa"/>
          </w:tcPr>
          <w:p w:rsidR="000E5436" w:rsidRPr="00430864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7B48F4" w:rsidP="00506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4</w:t>
            </w:r>
            <w:r w:rsidR="00AD7D07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A8537C" w:rsidRP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 xml:space="preserve">New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D553AC" w:rsidRPr="00971E29" w:rsidTr="000F547F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25</w:t>
            </w:r>
          </w:p>
        </w:tc>
        <w:tc>
          <w:tcPr>
            <w:tcW w:w="10734" w:type="dxa"/>
          </w:tcPr>
          <w:p w:rsidR="00D553AC" w:rsidRPr="0094205F" w:rsidRDefault="00B70BF4" w:rsidP="00B70BF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Who? What? When?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25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Key inventions in the history of transport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26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inventions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26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Over a billion in the world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27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brief history of space travel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27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Solar System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28</w:t>
            </w:r>
          </w:p>
        </w:tc>
        <w:tc>
          <w:tcPr>
            <w:tcW w:w="10734" w:type="dxa"/>
          </w:tcPr>
          <w:p w:rsidR="00D553AC" w:rsidRPr="005D53F4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historic moment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28</w:t>
            </w:r>
          </w:p>
        </w:tc>
        <w:tc>
          <w:tcPr>
            <w:tcW w:w="10734" w:type="dxa"/>
          </w:tcPr>
          <w:p w:rsidR="00D553AC" w:rsidRPr="005D53F4" w:rsidRDefault="005D53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first working submarine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16 год., СР – 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EE532D" w:rsidTr="00D553AC">
        <w:tc>
          <w:tcPr>
            <w:tcW w:w="15020" w:type="dxa"/>
            <w:gridSpan w:val="4"/>
          </w:tcPr>
          <w:p w:rsidR="00D553AC" w:rsidRPr="00430864" w:rsidRDefault="007B48F4" w:rsidP="00A85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5</w:t>
            </w:r>
            <w:r w:rsidR="00D553AC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News and media</w:t>
            </w:r>
          </w:p>
        </w:tc>
      </w:tr>
      <w:tr w:rsidR="00D553AC" w:rsidRPr="00971E29" w:rsidTr="00D553AC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6-10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29</w:t>
            </w:r>
          </w:p>
        </w:tc>
        <w:tc>
          <w:tcPr>
            <w:tcW w:w="10734" w:type="dxa"/>
          </w:tcPr>
          <w:p w:rsidR="00D553AC" w:rsidRPr="009018AA" w:rsidRDefault="001D56B8" w:rsidP="001D56B8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News, news, news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29</w:t>
            </w:r>
          </w:p>
        </w:tc>
        <w:tc>
          <w:tcPr>
            <w:tcW w:w="10734" w:type="dxa"/>
          </w:tcPr>
          <w:p w:rsidR="00D553AC" w:rsidRPr="00665272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early history of mass-media news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30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Advertising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30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 advertisements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values of magazines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Magazines through history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32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Media studies research reports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32</w:t>
            </w:r>
          </w:p>
        </w:tc>
        <w:tc>
          <w:tcPr>
            <w:tcW w:w="10734" w:type="dxa"/>
          </w:tcPr>
          <w:p w:rsidR="00D553AC" w:rsidRPr="00665272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research report flow chart</w:t>
            </w:r>
          </w:p>
        </w:tc>
        <w:tc>
          <w:tcPr>
            <w:tcW w:w="1133" w:type="dxa"/>
          </w:tcPr>
          <w:p w:rsidR="00D553AC" w:rsidRPr="00165AEE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 w:rsidR="00165A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сього за змістовий модуль 5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16 год., СР – 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EE532D" w:rsidTr="00D553AC">
        <w:tc>
          <w:tcPr>
            <w:tcW w:w="15020" w:type="dxa"/>
            <w:gridSpan w:val="4"/>
          </w:tcPr>
          <w:p w:rsidR="00D553AC" w:rsidRPr="00430864" w:rsidRDefault="007B48F4" w:rsidP="00B70C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6</w:t>
            </w:r>
            <w:r w:rsidR="00D553AC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Sports and leisure</w:t>
            </w:r>
          </w:p>
        </w:tc>
      </w:tr>
      <w:tr w:rsidR="00D553AC" w:rsidRPr="00971E29" w:rsidTr="00D553AC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11-15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33</w:t>
            </w:r>
          </w:p>
        </w:tc>
        <w:tc>
          <w:tcPr>
            <w:tcW w:w="10734" w:type="dxa"/>
          </w:tcPr>
          <w:p w:rsidR="00D553AC" w:rsidRPr="00E01317" w:rsidRDefault="00B70C46" w:rsidP="00B70C46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Classifying sports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33</w:t>
            </w:r>
          </w:p>
        </w:tc>
        <w:tc>
          <w:tcPr>
            <w:tcW w:w="10734" w:type="dxa"/>
          </w:tcPr>
          <w:p w:rsidR="00D553AC" w:rsidRPr="00665272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Racing, opponent and achievement sports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34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 in education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561ECD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1E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34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Ball games for PE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Board games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Simple board games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36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 and against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36</w:t>
            </w:r>
          </w:p>
        </w:tc>
        <w:tc>
          <w:tcPr>
            <w:tcW w:w="10734" w:type="dxa"/>
          </w:tcPr>
          <w:p w:rsidR="00D553AC" w:rsidRPr="00665272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Physical activity or electronic games?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сього за змістовий модуль 6</w:t>
            </w:r>
            <w:r w:rsidR="00063F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16 год., СР – 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EE532D" w:rsidTr="00D553AC">
        <w:tc>
          <w:tcPr>
            <w:tcW w:w="15020" w:type="dxa"/>
            <w:gridSpan w:val="4"/>
          </w:tcPr>
          <w:p w:rsidR="00D553AC" w:rsidRPr="00430864" w:rsidRDefault="007B48F4" w:rsidP="00E01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7</w:t>
            </w:r>
            <w:r w:rsidR="00D553AC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Nutrition and health</w:t>
            </w:r>
          </w:p>
        </w:tc>
      </w:tr>
      <w:tr w:rsidR="00EA0865" w:rsidRPr="00971E29" w:rsidTr="00EA0865">
        <w:tc>
          <w:tcPr>
            <w:tcW w:w="1031" w:type="dxa"/>
            <w:vMerge w:val="restart"/>
            <w:vAlign w:val="center"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1-15</w:t>
            </w: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37</w:t>
            </w:r>
          </w:p>
        </w:tc>
        <w:tc>
          <w:tcPr>
            <w:tcW w:w="10734" w:type="dxa"/>
          </w:tcPr>
          <w:p w:rsidR="00EA0865" w:rsidRPr="0064135B" w:rsidRDefault="00E01317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balanced diet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64135B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13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37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Nutrients</w:t>
            </w:r>
          </w:p>
        </w:tc>
        <w:tc>
          <w:tcPr>
            <w:tcW w:w="1133" w:type="dxa"/>
          </w:tcPr>
          <w:p w:rsidR="00EA0865" w:rsidRPr="00165AEE" w:rsidRDefault="00165AEE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38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Portions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38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Researching daily diet</w:t>
            </w:r>
          </w:p>
        </w:tc>
        <w:tc>
          <w:tcPr>
            <w:tcW w:w="1133" w:type="dxa"/>
          </w:tcPr>
          <w:p w:rsidR="00EA0865" w:rsidRPr="00165AEE" w:rsidRDefault="00165AEE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39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How to eat healthily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39</w:t>
            </w:r>
          </w:p>
        </w:tc>
        <w:tc>
          <w:tcPr>
            <w:tcW w:w="10734" w:type="dxa"/>
          </w:tcPr>
          <w:p w:rsidR="00EA0865" w:rsidRPr="00665272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Three square meals a day</w:t>
            </w:r>
          </w:p>
        </w:tc>
        <w:tc>
          <w:tcPr>
            <w:tcW w:w="1133" w:type="dxa"/>
          </w:tcPr>
          <w:p w:rsidR="00EA0865" w:rsidRPr="00165AEE" w:rsidRDefault="00165AEE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40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Obesity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40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global problem</w:t>
            </w:r>
          </w:p>
        </w:tc>
        <w:tc>
          <w:tcPr>
            <w:tcW w:w="1133" w:type="dxa"/>
          </w:tcPr>
          <w:p w:rsidR="00EA0865" w:rsidRPr="00165AEE" w:rsidRDefault="00165AEE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7B48F4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7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16 год., СР – 14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AF05CB" w:rsidP="00D91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 навчальної дисципліни – 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210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332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98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327FC" w:rsidRDefault="003327FC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. Система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вимоги</w:t>
      </w:r>
      <w:proofErr w:type="spellEnd"/>
    </w:p>
    <w:p w:rsidR="00097C93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система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3327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32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F97BA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- 73/27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36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27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DF4713" w:rsidRPr="00075F6B" w:rsidRDefault="002414B3" w:rsidP="00DF471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DF4713" w:rsidRPr="00075F6B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  <w:proofErr w:type="spellEnd"/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0–34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допуску до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підсумкового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5A720C">
        <w:rPr>
          <w:color w:val="000000"/>
          <w:sz w:val="28"/>
          <w:szCs w:val="28"/>
          <w:lang w:val="uk-UA"/>
        </w:rPr>
        <w:t>.</w:t>
      </w:r>
      <w:r w:rsidR="003327FC"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5A720C">
        <w:rPr>
          <w:color w:val="000000"/>
          <w:sz w:val="28"/>
          <w:szCs w:val="28"/>
          <w:lang w:val="uk-UA"/>
        </w:rPr>
        <w:t>ість тестових завдань –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 w:rsidR="00E34BA0">
        <w:rPr>
          <w:rFonts w:ascii="Times New Roman" w:hAnsi="Times New Roman"/>
          <w:i/>
          <w:sz w:val="28"/>
          <w:szCs w:val="28"/>
          <w:lang w:val="en-GB"/>
        </w:rPr>
        <w:t>(201</w:t>
      </w:r>
      <w:r w:rsidR="00FA5DC6">
        <w:rPr>
          <w:rFonts w:ascii="Times New Roman" w:hAnsi="Times New Roman"/>
          <w:i/>
          <w:sz w:val="28"/>
          <w:szCs w:val="28"/>
          <w:lang w:val="en-GB"/>
        </w:rPr>
        <w:t>7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Progressive Skills in English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s Book. Level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1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="005546C8"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5546C8"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sz w:val="28"/>
          <w:szCs w:val="28"/>
          <w:lang w:val="en-GB"/>
        </w:rPr>
        <w:t>Garnet Education.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8E7D5F">
        <w:rPr>
          <w:rFonts w:ascii="Times New Roman" w:hAnsi="Times New Roman"/>
          <w:sz w:val="28"/>
          <w:szCs w:val="28"/>
          <w:lang w:val="en-GB"/>
        </w:rPr>
        <w:t>209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p.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Pr="008E7D5F">
        <w:rPr>
          <w:rFonts w:ascii="Times New Roman" w:hAnsi="Times New Roman"/>
          <w:sz w:val="28"/>
          <w:szCs w:val="28"/>
          <w:lang w:val="en-GB"/>
        </w:rPr>
        <w:t>). Garnet Education., 209 p.</w:t>
      </w:r>
    </w:p>
    <w:p w:rsidR="008E7D5F" w:rsidRDefault="008E7D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</w:t>
      </w:r>
      <w:proofErr w:type="spellStart"/>
      <w:r w:rsidRPr="0085400E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граматики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англійської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мови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85400E">
        <w:rPr>
          <w:rFonts w:ascii="Times New Roman" w:hAnsi="Times New Roman"/>
          <w:sz w:val="28"/>
          <w:szCs w:val="28"/>
        </w:rPr>
        <w:t>денної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та </w:t>
      </w:r>
      <w:proofErr w:type="spellStart"/>
      <w:proofErr w:type="gram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85400E">
        <w:rPr>
          <w:rFonts w:ascii="Times New Roman" w:hAnsi="Times New Roman"/>
          <w:sz w:val="28"/>
          <w:szCs w:val="28"/>
        </w:rPr>
        <w:t>пед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спец./ </w:t>
      </w:r>
      <w:r w:rsidRPr="007104B2">
        <w:rPr>
          <w:rFonts w:ascii="Times New Roman" w:hAnsi="Times New Roman"/>
          <w:sz w:val="28"/>
          <w:szCs w:val="28"/>
        </w:rPr>
        <w:t xml:space="preserve">Г. І. </w:t>
      </w:r>
      <w:proofErr w:type="spellStart"/>
      <w:r w:rsidRPr="007104B2">
        <w:rPr>
          <w:rFonts w:ascii="Times New Roman" w:hAnsi="Times New Roman"/>
          <w:sz w:val="28"/>
          <w:szCs w:val="28"/>
        </w:rPr>
        <w:t>Зеленін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[та </w:t>
      </w:r>
      <w:proofErr w:type="spellStart"/>
      <w:r w:rsidRPr="007104B2">
        <w:rPr>
          <w:rFonts w:ascii="Times New Roman" w:hAnsi="Times New Roman"/>
          <w:sz w:val="28"/>
          <w:szCs w:val="28"/>
        </w:rPr>
        <w:t>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інж</w:t>
      </w:r>
      <w:proofErr w:type="spellEnd"/>
      <w:r w:rsidRPr="007104B2">
        <w:rPr>
          <w:rFonts w:ascii="Times New Roman" w:hAnsi="Times New Roman"/>
          <w:sz w:val="28"/>
          <w:szCs w:val="28"/>
        </w:rPr>
        <w:t>.-</w:t>
      </w:r>
      <w:proofErr w:type="spellStart"/>
      <w:r w:rsidRPr="007104B2">
        <w:rPr>
          <w:rFonts w:ascii="Times New Roman" w:hAnsi="Times New Roman"/>
          <w:sz w:val="28"/>
          <w:szCs w:val="28"/>
        </w:rPr>
        <w:t>пед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акад., Каф.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іноземних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4B2">
        <w:rPr>
          <w:rFonts w:ascii="Times New Roman" w:hAnsi="Times New Roman"/>
          <w:sz w:val="28"/>
          <w:szCs w:val="28"/>
        </w:rPr>
        <w:t>мов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7104B2">
        <w:rPr>
          <w:rFonts w:ascii="Times New Roman" w:hAnsi="Times New Roman"/>
          <w:sz w:val="28"/>
          <w:szCs w:val="28"/>
        </w:rPr>
        <w:t>Харків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104B2">
        <w:rPr>
          <w:rFonts w:ascii="Times New Roman" w:hAnsi="Times New Roman"/>
          <w:sz w:val="28"/>
          <w:szCs w:val="28"/>
        </w:rPr>
        <w:t>Друкарня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</w:t>
      </w:r>
      <w:proofErr w:type="spellStart"/>
      <w:r w:rsidRPr="007104B2">
        <w:rPr>
          <w:rFonts w:ascii="Times New Roman" w:hAnsi="Times New Roman"/>
          <w:sz w:val="28"/>
          <w:szCs w:val="28"/>
        </w:rPr>
        <w:t>назв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en-US"/>
        </w:rPr>
        <w:t>andhome</w:t>
      </w:r>
      <w:proofErr w:type="spellEnd"/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розвитку навичок усного мовлення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усної практики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курсуінж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EE532D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EE532D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EE532D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EE532D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EE532D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7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F7818" w:rsidRDefault="00EE532D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8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P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665272" w:rsidRDefault="00665272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141605</wp:posOffset>
            </wp:positionV>
            <wp:extent cx="1847850" cy="617220"/>
            <wp:effectExtent l="1905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286" w:rsidRPr="00A62286" w:rsidRDefault="00665272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E326A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4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43B2"/>
    <w:rsid w:val="0005154D"/>
    <w:rsid w:val="00063FD0"/>
    <w:rsid w:val="00075F6B"/>
    <w:rsid w:val="00083D0F"/>
    <w:rsid w:val="000845D4"/>
    <w:rsid w:val="00096EB0"/>
    <w:rsid w:val="00097C93"/>
    <w:rsid w:val="000B2A85"/>
    <w:rsid w:val="000B51F4"/>
    <w:rsid w:val="000E5436"/>
    <w:rsid w:val="000F547F"/>
    <w:rsid w:val="001330FD"/>
    <w:rsid w:val="00144332"/>
    <w:rsid w:val="00147D8A"/>
    <w:rsid w:val="00165AEE"/>
    <w:rsid w:val="001A5BCB"/>
    <w:rsid w:val="001B00BA"/>
    <w:rsid w:val="001C6C5C"/>
    <w:rsid w:val="001D56B8"/>
    <w:rsid w:val="001D75A7"/>
    <w:rsid w:val="001E2FF1"/>
    <w:rsid w:val="001E697F"/>
    <w:rsid w:val="002414B3"/>
    <w:rsid w:val="00241F06"/>
    <w:rsid w:val="002650AF"/>
    <w:rsid w:val="002724D6"/>
    <w:rsid w:val="002768A4"/>
    <w:rsid w:val="00283995"/>
    <w:rsid w:val="00284EA3"/>
    <w:rsid w:val="00285205"/>
    <w:rsid w:val="002B4752"/>
    <w:rsid w:val="002D17C9"/>
    <w:rsid w:val="002D4784"/>
    <w:rsid w:val="002F7C37"/>
    <w:rsid w:val="00301459"/>
    <w:rsid w:val="003106B0"/>
    <w:rsid w:val="003221A4"/>
    <w:rsid w:val="003327FC"/>
    <w:rsid w:val="003377D4"/>
    <w:rsid w:val="00364F61"/>
    <w:rsid w:val="00365A3C"/>
    <w:rsid w:val="00366264"/>
    <w:rsid w:val="00382CD0"/>
    <w:rsid w:val="00384F74"/>
    <w:rsid w:val="003F7818"/>
    <w:rsid w:val="00414FD7"/>
    <w:rsid w:val="0041760F"/>
    <w:rsid w:val="00430864"/>
    <w:rsid w:val="00452BAC"/>
    <w:rsid w:val="004642C6"/>
    <w:rsid w:val="00473869"/>
    <w:rsid w:val="004849B2"/>
    <w:rsid w:val="00485745"/>
    <w:rsid w:val="0049261F"/>
    <w:rsid w:val="00495002"/>
    <w:rsid w:val="004B7B94"/>
    <w:rsid w:val="004C28B9"/>
    <w:rsid w:val="004D7BB1"/>
    <w:rsid w:val="004E326A"/>
    <w:rsid w:val="00506ECD"/>
    <w:rsid w:val="00515B7D"/>
    <w:rsid w:val="005259BE"/>
    <w:rsid w:val="005546C8"/>
    <w:rsid w:val="00561ECD"/>
    <w:rsid w:val="005A720C"/>
    <w:rsid w:val="005C3E09"/>
    <w:rsid w:val="005D53F4"/>
    <w:rsid w:val="005E43F9"/>
    <w:rsid w:val="005E4C4D"/>
    <w:rsid w:val="005E6942"/>
    <w:rsid w:val="0064135B"/>
    <w:rsid w:val="00665272"/>
    <w:rsid w:val="00681278"/>
    <w:rsid w:val="006B5FAD"/>
    <w:rsid w:val="006D6E29"/>
    <w:rsid w:val="007124DD"/>
    <w:rsid w:val="007328CB"/>
    <w:rsid w:val="007400CF"/>
    <w:rsid w:val="007410DD"/>
    <w:rsid w:val="00751A70"/>
    <w:rsid w:val="00755A63"/>
    <w:rsid w:val="007626EA"/>
    <w:rsid w:val="00793FFB"/>
    <w:rsid w:val="007B48F4"/>
    <w:rsid w:val="007B68C5"/>
    <w:rsid w:val="007C1DAF"/>
    <w:rsid w:val="007F2F17"/>
    <w:rsid w:val="00800114"/>
    <w:rsid w:val="00810843"/>
    <w:rsid w:val="0089120E"/>
    <w:rsid w:val="008B32AC"/>
    <w:rsid w:val="008C1289"/>
    <w:rsid w:val="008D1272"/>
    <w:rsid w:val="008E4ADD"/>
    <w:rsid w:val="008E7D5F"/>
    <w:rsid w:val="009018AA"/>
    <w:rsid w:val="009151CA"/>
    <w:rsid w:val="00916E07"/>
    <w:rsid w:val="0094205F"/>
    <w:rsid w:val="00942B47"/>
    <w:rsid w:val="0095261D"/>
    <w:rsid w:val="009658A7"/>
    <w:rsid w:val="00967C0C"/>
    <w:rsid w:val="00971E29"/>
    <w:rsid w:val="00981F90"/>
    <w:rsid w:val="00986C5F"/>
    <w:rsid w:val="009875A9"/>
    <w:rsid w:val="00994D15"/>
    <w:rsid w:val="009B5C00"/>
    <w:rsid w:val="009D2D17"/>
    <w:rsid w:val="009F471E"/>
    <w:rsid w:val="009F6F6A"/>
    <w:rsid w:val="00A14E13"/>
    <w:rsid w:val="00A159B4"/>
    <w:rsid w:val="00A16633"/>
    <w:rsid w:val="00A355FB"/>
    <w:rsid w:val="00A4299C"/>
    <w:rsid w:val="00A4637E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B0239A"/>
    <w:rsid w:val="00B62E61"/>
    <w:rsid w:val="00B63569"/>
    <w:rsid w:val="00B70BF4"/>
    <w:rsid w:val="00B70C46"/>
    <w:rsid w:val="00B743B2"/>
    <w:rsid w:val="00B83E57"/>
    <w:rsid w:val="00B86E5C"/>
    <w:rsid w:val="00BA378D"/>
    <w:rsid w:val="00BD741C"/>
    <w:rsid w:val="00BE4E21"/>
    <w:rsid w:val="00BF59F2"/>
    <w:rsid w:val="00BF5A00"/>
    <w:rsid w:val="00C1177E"/>
    <w:rsid w:val="00C16F63"/>
    <w:rsid w:val="00C311FC"/>
    <w:rsid w:val="00C54B0E"/>
    <w:rsid w:val="00C55D33"/>
    <w:rsid w:val="00C66CAD"/>
    <w:rsid w:val="00C7025C"/>
    <w:rsid w:val="00C7565A"/>
    <w:rsid w:val="00C829D3"/>
    <w:rsid w:val="00CF044D"/>
    <w:rsid w:val="00CF6131"/>
    <w:rsid w:val="00D07986"/>
    <w:rsid w:val="00D10593"/>
    <w:rsid w:val="00D13B80"/>
    <w:rsid w:val="00D553AC"/>
    <w:rsid w:val="00D5761A"/>
    <w:rsid w:val="00D664FD"/>
    <w:rsid w:val="00D745BB"/>
    <w:rsid w:val="00D879D5"/>
    <w:rsid w:val="00D91E00"/>
    <w:rsid w:val="00DC596B"/>
    <w:rsid w:val="00DF4713"/>
    <w:rsid w:val="00DF47FB"/>
    <w:rsid w:val="00DF4EFA"/>
    <w:rsid w:val="00E01317"/>
    <w:rsid w:val="00E10203"/>
    <w:rsid w:val="00E23DCC"/>
    <w:rsid w:val="00E34BA0"/>
    <w:rsid w:val="00E63419"/>
    <w:rsid w:val="00E70296"/>
    <w:rsid w:val="00E83C6C"/>
    <w:rsid w:val="00EA0865"/>
    <w:rsid w:val="00ED1809"/>
    <w:rsid w:val="00EE532D"/>
    <w:rsid w:val="00EF1932"/>
    <w:rsid w:val="00EF1D57"/>
    <w:rsid w:val="00F04B04"/>
    <w:rsid w:val="00F33210"/>
    <w:rsid w:val="00F468E3"/>
    <w:rsid w:val="00F516B2"/>
    <w:rsid w:val="00F527BF"/>
    <w:rsid w:val="00F55C57"/>
    <w:rsid w:val="00F56593"/>
    <w:rsid w:val="00F56C2C"/>
    <w:rsid w:val="00F62EA8"/>
    <w:rsid w:val="00F97BA0"/>
    <w:rsid w:val="00FA0837"/>
    <w:rsid w:val="00FA357D"/>
    <w:rsid w:val="00FA5DC6"/>
    <w:rsid w:val="00FC307A"/>
    <w:rsid w:val="00FD3D11"/>
    <w:rsid w:val="00FD423F"/>
    <w:rsid w:val="00FD63D5"/>
    <w:rsid w:val="00FE155F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4473"/>
  <w15:docId w15:val="{13A26B89-22A5-461F-B5B4-409DFBCA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6264"/>
  </w:style>
  <w:style w:type="paragraph" w:styleId="1">
    <w:name w:val="heading 1"/>
    <w:basedOn w:val="a"/>
    <w:next w:val="a"/>
    <w:rsid w:val="0036626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36626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36626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36626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36626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36626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62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6626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36626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366264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665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5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iush@uipa.edu.ua" TargetMode="External"/><Relationship Id="rId13" Type="http://schemas.openxmlformats.org/officeDocument/2006/relationships/hyperlink" Target="https://elt.oup.com" TargetMode="External"/><Relationship Id="rId18" Type="http://schemas.openxmlformats.org/officeDocument/2006/relationships/hyperlink" Target="http://www.englishtips.org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://en.uipa.edu.ua/" TargetMode="External"/><Relationship Id="rId17" Type="http://schemas.openxmlformats.org/officeDocument/2006/relationships/hyperlink" Target="http://www.bbc.co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earson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://do.uipa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mbridgeenglish.org" TargetMode="External"/><Relationship Id="rId10" Type="http://schemas.openxmlformats.org/officeDocument/2006/relationships/hyperlink" Target="mailto:podorozhna@uipa.edu.ua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fl.uipa.edu.ua/" TargetMode="External"/><Relationship Id="rId14" Type="http://schemas.openxmlformats.org/officeDocument/2006/relationships/hyperlink" Target="https://eltn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BA80-425C-4DF9-A43D-B5AB1DAC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тупченко</cp:lastModifiedBy>
  <cp:revision>6</cp:revision>
  <dcterms:created xsi:type="dcterms:W3CDTF">2021-01-13T23:26:00Z</dcterms:created>
  <dcterms:modified xsi:type="dcterms:W3CDTF">2021-03-18T20:26:00Z</dcterms:modified>
</cp:coreProperties>
</file>